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5854" w14:textId="4F6B73AC" w:rsidR="00E42710" w:rsidRPr="00B2393E" w:rsidRDefault="00BF5DCD" w:rsidP="00E42710">
      <w:pPr>
        <w:tabs>
          <w:tab w:val="left" w:leader="underscore" w:pos="9072"/>
        </w:tabs>
        <w:spacing w:after="0" w:line="240" w:lineRule="auto"/>
        <w:rPr>
          <w:rFonts w:ascii="Franklin Gothic Medium Cond" w:eastAsia="Times New Roman" w:hAnsi="Franklin Gothic Medium Cond" w:cs="Arial"/>
          <w:b/>
          <w:bCs/>
          <w:color w:val="4C4C4C"/>
          <w:sz w:val="28"/>
          <w:szCs w:val="28"/>
          <w:bdr w:val="none" w:sz="0" w:space="0" w:color="auto" w:frame="1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41770E" wp14:editId="247690A3">
                <wp:simplePos x="0" y="0"/>
                <wp:positionH relativeFrom="column">
                  <wp:posOffset>762000</wp:posOffset>
                </wp:positionH>
                <wp:positionV relativeFrom="paragraph">
                  <wp:posOffset>-126999</wp:posOffset>
                </wp:positionV>
                <wp:extent cx="1760220" cy="758402"/>
                <wp:effectExtent l="0" t="0" r="508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758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FE2CE" w14:textId="694692DC" w:rsidR="00BF5DCD" w:rsidRPr="00BF5DCD" w:rsidRDefault="0079080F" w:rsidP="00BF5DC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COURS  DE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SOPHROLOGIE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1770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0pt;margin-top:-10pt;width:138.6pt;height:59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" fillcolor="white [3201]" stroked="f" strokeweight=".5pt">
                <v:textbox>
                  <w:txbxContent>
                    <w:p w14:paraId="3A2FE2CE" w14:textId="694692DC" w:rsidR="00BF5DCD" w:rsidRPr="00BF5DCD" w:rsidRDefault="0079080F" w:rsidP="00BF5DC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COURS  DE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SOPHROLOGIE</w:t>
                      </w:r>
                    </w:p>
                  </w:txbxContent>
                </v:textbox>
              </v:shape>
            </w:pict>
          </mc:Fallback>
        </mc:AlternateContent>
      </w:r>
      <w:r w:rsidR="00E42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4F397" wp14:editId="3EEE2277">
                <wp:simplePos x="0" y="0"/>
                <wp:positionH relativeFrom="column">
                  <wp:posOffset>2979420</wp:posOffset>
                </wp:positionH>
                <wp:positionV relativeFrom="paragraph">
                  <wp:posOffset>137160</wp:posOffset>
                </wp:positionV>
                <wp:extent cx="3604260" cy="4343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839E3" w14:textId="77777777" w:rsidR="00E42710" w:rsidRDefault="00E42710" w:rsidP="00E42710">
                            <w:pPr>
                              <w:widowControl w:val="0"/>
                            </w:pPr>
                            <w:r>
                              <w:t xml:space="preserve">Association Loi 1901 Elan Corps Conscience 23 Av G. Tillion 31520 Ramonville </w:t>
                            </w:r>
                            <w:r w:rsidRPr="00F44C0C">
                              <w:t>Siret 85388166200011</w:t>
                            </w:r>
                          </w:p>
                          <w:p w14:paraId="68E19DA5" w14:textId="77777777" w:rsidR="00E42710" w:rsidRDefault="00E42710" w:rsidP="00E42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21315BC">
              <v:shape id="Zone de texte 2" style="position:absolute;margin-left:234.6pt;margin-top:10.8pt;width:283.8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" w14:anchorId="0564F397">
                <v:textbox>
                  <w:txbxContent>
                    <w:p w:rsidR="00E42710" w:rsidP="00E42710" w:rsidRDefault="00E42710" w14:paraId="34ABDDD5" w14:textId="77777777">
                      <w:pPr>
                        <w:widowControl w:val="0"/>
                      </w:pPr>
                      <w:r>
                        <w:t xml:space="preserve">Association Loi 1901 Elan Corps Conscience 23 Av G. Tillion 31520 Ramonville </w:t>
                      </w:r>
                      <w:r w:rsidRPr="00F44C0C">
                        <w:t>Siret 85388166200011</w:t>
                      </w:r>
                    </w:p>
                    <w:p w:rsidR="00E42710" w:rsidP="00E42710" w:rsidRDefault="00E42710" w14:paraId="672A6659" w14:textId="77777777"/>
                  </w:txbxContent>
                </v:textbox>
              </v:shape>
            </w:pict>
          </mc:Fallback>
        </mc:AlternateContent>
      </w:r>
      <w:r w:rsidR="00E42710">
        <w:rPr>
          <w:noProof/>
        </w:rPr>
        <w:drawing>
          <wp:inline distT="0" distB="0" distL="0" distR="0" wp14:anchorId="463BFB9C" wp14:editId="079FAB67">
            <wp:extent cx="601980" cy="558981"/>
            <wp:effectExtent l="0" t="0" r="7620" b="0"/>
            <wp:docPr id="1376104269" name="Image 1376104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57" cy="57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16672" w:rsidRDefault="00E16672" w:rsidP="0027430E">
      <w:pPr>
        <w:pStyle w:val="En-tte"/>
        <w:spacing w:line="360" w:lineRule="auto"/>
        <w:rPr>
          <w:sz w:val="20"/>
        </w:rPr>
      </w:pPr>
    </w:p>
    <w:p w14:paraId="701A401D" w14:textId="1D001587" w:rsidR="0030572F" w:rsidRPr="00E16672" w:rsidRDefault="00FF16E3" w:rsidP="6B3AF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leader="underscore" w:pos="9072"/>
        </w:tabs>
        <w:spacing w:after="0" w:line="360" w:lineRule="auto"/>
        <w:jc w:val="center"/>
        <w:rPr>
          <w:rFonts w:ascii="Franklin Gothic Medium Cond" w:eastAsia="Times New Roman" w:hAnsi="Franklin Gothic Medium Cond" w:cs="Arial"/>
          <w:b/>
          <w:bCs/>
          <w:color w:val="4C4C4C"/>
          <w:sz w:val="32"/>
          <w:szCs w:val="32"/>
          <w:bdr w:val="none" w:sz="0" w:space="0" w:color="auto" w:frame="1"/>
          <w:lang w:eastAsia="fr-FR"/>
        </w:rPr>
      </w:pPr>
      <w:r w:rsidRPr="47311ACD">
        <w:rPr>
          <w:rFonts w:ascii="Franklin Gothic Medium Cond" w:eastAsia="Times New Roman" w:hAnsi="Franklin Gothic Medium Cond" w:cs="Arial"/>
          <w:b/>
          <w:bCs/>
          <w:color w:val="4C4C4C"/>
          <w:sz w:val="32"/>
          <w:szCs w:val="32"/>
          <w:bdr w:val="none" w:sz="0" w:space="0" w:color="auto" w:frame="1"/>
          <w:lang w:eastAsia="fr-FR"/>
        </w:rPr>
        <w:t>BULLETIN D’</w:t>
      </w:r>
      <w:r w:rsidR="00F66471" w:rsidRPr="47311ACD">
        <w:rPr>
          <w:rFonts w:ascii="Franklin Gothic Medium Cond" w:eastAsia="Times New Roman" w:hAnsi="Franklin Gothic Medium Cond" w:cs="Arial"/>
          <w:b/>
          <w:bCs/>
          <w:color w:val="4C4C4C"/>
          <w:sz w:val="32"/>
          <w:szCs w:val="32"/>
          <w:bdr w:val="none" w:sz="0" w:space="0" w:color="auto" w:frame="1"/>
          <w:lang w:eastAsia="fr-FR"/>
        </w:rPr>
        <w:t xml:space="preserve">INSCRIPTION </w:t>
      </w:r>
      <w:r w:rsidR="00E42710" w:rsidRPr="47311ACD">
        <w:rPr>
          <w:rFonts w:ascii="Franklin Gothic Medium Cond" w:eastAsia="Times New Roman" w:hAnsi="Franklin Gothic Medium Cond" w:cs="Arial"/>
          <w:b/>
          <w:bCs/>
          <w:color w:val="4C4C4C"/>
          <w:sz w:val="32"/>
          <w:szCs w:val="32"/>
          <w:bdr w:val="none" w:sz="0" w:space="0" w:color="auto" w:frame="1"/>
          <w:lang w:eastAsia="fr-FR"/>
        </w:rPr>
        <w:t>202</w:t>
      </w:r>
      <w:r w:rsidR="0B3EA903" w:rsidRPr="47311ACD">
        <w:rPr>
          <w:rFonts w:ascii="Franklin Gothic Medium Cond" w:eastAsia="Times New Roman" w:hAnsi="Franklin Gothic Medium Cond" w:cs="Arial"/>
          <w:b/>
          <w:bCs/>
          <w:color w:val="4C4C4C"/>
          <w:sz w:val="32"/>
          <w:szCs w:val="32"/>
          <w:bdr w:val="none" w:sz="0" w:space="0" w:color="auto" w:frame="1"/>
          <w:lang w:eastAsia="fr-FR"/>
        </w:rPr>
        <w:t>5</w:t>
      </w:r>
      <w:r w:rsidR="00E42710" w:rsidRPr="47311ACD">
        <w:rPr>
          <w:rFonts w:ascii="Franklin Gothic Medium Cond" w:eastAsia="Times New Roman" w:hAnsi="Franklin Gothic Medium Cond" w:cs="Arial"/>
          <w:b/>
          <w:bCs/>
          <w:color w:val="4C4C4C"/>
          <w:sz w:val="32"/>
          <w:szCs w:val="32"/>
          <w:bdr w:val="none" w:sz="0" w:space="0" w:color="auto" w:frame="1"/>
          <w:lang w:eastAsia="fr-FR"/>
        </w:rPr>
        <w:t>-202</w:t>
      </w:r>
      <w:r w:rsidR="77C9A58D" w:rsidRPr="47311ACD">
        <w:rPr>
          <w:rFonts w:ascii="Franklin Gothic Medium Cond" w:eastAsia="Times New Roman" w:hAnsi="Franklin Gothic Medium Cond" w:cs="Arial"/>
          <w:b/>
          <w:bCs/>
          <w:color w:val="4C4C4C"/>
          <w:sz w:val="32"/>
          <w:szCs w:val="32"/>
          <w:bdr w:val="none" w:sz="0" w:space="0" w:color="auto" w:frame="1"/>
          <w:lang w:eastAsia="fr-FR"/>
        </w:rPr>
        <w:t>6</w:t>
      </w:r>
    </w:p>
    <w:p w14:paraId="5DAB6C7B" w14:textId="77777777" w:rsidR="0001719A" w:rsidRPr="00753FCE" w:rsidRDefault="0001719A" w:rsidP="002E75F1">
      <w:pPr>
        <w:shd w:val="clear" w:color="auto" w:fill="FFFFFF"/>
        <w:tabs>
          <w:tab w:val="left" w:leader="underscore" w:pos="9072"/>
        </w:tabs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</w:p>
    <w:p w14:paraId="5AECD8EE" w14:textId="6CF9B841" w:rsidR="000C1236" w:rsidRPr="0079080F" w:rsidRDefault="0030572F" w:rsidP="6B3AFD00">
      <w:pPr>
        <w:shd w:val="clear" w:color="auto" w:fill="FFFFFF" w:themeFill="background1"/>
        <w:tabs>
          <w:tab w:val="left" w:pos="1134"/>
          <w:tab w:val="left" w:pos="6804"/>
          <w:tab w:val="left" w:leader="underscore" w:pos="10348"/>
        </w:tabs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>Je soussigné (e)</w:t>
      </w:r>
      <w:r w:rsidR="003407DC"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> :</w:t>
      </w:r>
      <w:r w:rsidR="00E80916"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</w:t>
      </w:r>
      <w:r w:rsidR="00E80916" w:rsidRPr="0079080F">
        <w:rPr>
          <w:rFonts w:ascii="Wingdings" w:eastAsia="Wingdings" w:hAnsi="Wingdings" w:cs="Wingdings"/>
          <w:color w:val="4C4C4C"/>
          <w:sz w:val="24"/>
          <w:szCs w:val="24"/>
          <w:bdr w:val="none" w:sz="0" w:space="0" w:color="auto" w:frame="1"/>
          <w:lang w:eastAsia="fr-FR"/>
        </w:rPr>
        <w:t>q</w:t>
      </w:r>
      <w:r w:rsidR="00E80916"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Madame </w:t>
      </w:r>
      <w:r w:rsidR="00E80916" w:rsidRPr="0079080F">
        <w:rPr>
          <w:rFonts w:ascii="Wingdings" w:eastAsia="Wingdings" w:hAnsi="Wingdings" w:cs="Wingdings"/>
          <w:color w:val="4C4C4C"/>
          <w:sz w:val="24"/>
          <w:szCs w:val="24"/>
          <w:bdr w:val="none" w:sz="0" w:space="0" w:color="auto" w:frame="1"/>
          <w:lang w:eastAsia="fr-FR"/>
        </w:rPr>
        <w:t>q</w:t>
      </w:r>
      <w:r w:rsidR="00E80916"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Monsieur </w:t>
      </w:r>
      <w:r w:rsidR="00E80916"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ab/>
      </w:r>
    </w:p>
    <w:p w14:paraId="7811D25F" w14:textId="77777777" w:rsidR="0030572F" w:rsidRPr="0079080F" w:rsidRDefault="0030572F" w:rsidP="6B3AFD00">
      <w:pPr>
        <w:shd w:val="clear" w:color="auto" w:fill="FFFFFF" w:themeFill="background1"/>
        <w:tabs>
          <w:tab w:val="left" w:leader="underscore" w:pos="5103"/>
          <w:tab w:val="left" w:leader="underscore" w:pos="10348"/>
        </w:tabs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NOM : 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ab/>
      </w:r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PRENOM : 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ab/>
      </w:r>
    </w:p>
    <w:p w14:paraId="66E65EA0" w14:textId="77777777" w:rsidR="0030572F" w:rsidRPr="0079080F" w:rsidRDefault="0030572F" w:rsidP="6B3AFD00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Adresse 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ab/>
      </w:r>
    </w:p>
    <w:p w14:paraId="6A05A809" w14:textId="77777777" w:rsidR="00C21293" w:rsidRPr="0079080F" w:rsidRDefault="00C21293" w:rsidP="6B3AFD00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ab/>
      </w:r>
    </w:p>
    <w:p w14:paraId="65CA2ADE" w14:textId="56027FAB" w:rsidR="00FC425D" w:rsidRPr="0079080F" w:rsidRDefault="00FC425D" w:rsidP="6B3AFD00">
      <w:pPr>
        <w:shd w:val="clear" w:color="auto" w:fill="FFFFFF" w:themeFill="background1"/>
        <w:tabs>
          <w:tab w:val="left" w:leader="underscore" w:pos="5103"/>
          <w:tab w:val="left" w:leader="underscore" w:pos="10348"/>
        </w:tabs>
        <w:spacing w:after="0" w:line="276" w:lineRule="auto"/>
        <w:rPr>
          <w:rFonts w:ascii="Franklin Gothic Medium Cond" w:hAnsi="Franklin Gothic Medium Cond"/>
          <w:color w:val="4C4C4C"/>
          <w:sz w:val="24"/>
          <w:szCs w:val="24"/>
        </w:rPr>
      </w:pPr>
      <w:r w:rsidRPr="0079080F">
        <w:rPr>
          <w:rStyle w:val="normaltextrun"/>
          <w:rFonts w:ascii="Franklin Gothic Medium Cond" w:hAnsi="Franklin Gothic Medium Cond"/>
          <w:color w:val="4C4C4C"/>
          <w:sz w:val="24"/>
          <w:szCs w:val="24"/>
        </w:rPr>
        <w:t>N° tél.</w:t>
      </w:r>
      <w:r w:rsidRPr="0079080F">
        <w:rPr>
          <w:sz w:val="21"/>
          <w:szCs w:val="21"/>
        </w:rPr>
        <w:tab/>
      </w:r>
      <w:r w:rsidRPr="0079080F">
        <w:rPr>
          <w:rStyle w:val="normaltextrun"/>
          <w:rFonts w:ascii="Franklin Gothic Medium Cond" w:hAnsi="Franklin Gothic Medium Cond"/>
          <w:color w:val="4C4C4C"/>
          <w:sz w:val="24"/>
          <w:szCs w:val="24"/>
        </w:rPr>
        <w:t xml:space="preserve">E.mail </w:t>
      </w:r>
      <w:r w:rsidRPr="0079080F">
        <w:rPr>
          <w:sz w:val="21"/>
          <w:szCs w:val="21"/>
        </w:rPr>
        <w:tab/>
      </w:r>
      <w:r w:rsidRPr="0079080F">
        <w:rPr>
          <w:rStyle w:val="eop"/>
          <w:rFonts w:ascii="Franklin Gothic Medium Cond" w:hAnsi="Franklin Gothic Medium Cond"/>
          <w:color w:val="4C4C4C"/>
          <w:sz w:val="24"/>
          <w:szCs w:val="24"/>
        </w:rPr>
        <w:t> </w:t>
      </w:r>
    </w:p>
    <w:p w14:paraId="4C3D5FA5" w14:textId="77777777" w:rsidR="00C4142F" w:rsidRPr="0079080F" w:rsidRDefault="00C4142F" w:rsidP="002E75F1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</w:pPr>
    </w:p>
    <w:p w14:paraId="536F6ECC" w14:textId="4DC9554D" w:rsidR="20DDB9FD" w:rsidRPr="0079080F" w:rsidRDefault="20DDB9FD" w:rsidP="028C9328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rPr>
          <w:rFonts w:ascii="Franklin Gothic Medium Cond" w:eastAsia="Times New Roman" w:hAnsi="Franklin Gothic Medium Cond" w:cs="Arial"/>
          <w:color w:val="4C4C4C"/>
          <w:sz w:val="24"/>
          <w:szCs w:val="24"/>
          <w:lang w:eastAsia="fr-FR"/>
        </w:rPr>
      </w:pPr>
      <w:r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lang w:eastAsia="fr-FR"/>
        </w:rPr>
        <w:t>J’adhère à l’association : 1</w:t>
      </w:r>
      <w:r w:rsidR="5C126713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lang w:eastAsia="fr-FR"/>
        </w:rPr>
        <w:t>0</w:t>
      </w:r>
      <w:r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lang w:eastAsia="fr-FR"/>
        </w:rPr>
        <w:t xml:space="preserve"> </w:t>
      </w:r>
      <w:proofErr w:type="gramStart"/>
      <w:r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lang w:eastAsia="fr-FR"/>
        </w:rPr>
        <w:t>€</w:t>
      </w:r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lang w:eastAsia="fr-FR"/>
        </w:rPr>
        <w:t xml:space="preserve">  le</w:t>
      </w:r>
      <w:proofErr w:type="gramEnd"/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lang w:eastAsia="fr-FR"/>
        </w:rPr>
        <w:t xml:space="preserve">................................................ </w:t>
      </w:r>
      <w:proofErr w:type="gramStart"/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lang w:eastAsia="fr-FR"/>
        </w:rPr>
        <w:t xml:space="preserve">par  </w:t>
      </w:r>
      <w:r w:rsidRPr="0079080F">
        <w:rPr>
          <w:rFonts w:ascii="Wingdings" w:eastAsia="Wingdings" w:hAnsi="Wingdings" w:cs="Wingdings"/>
          <w:color w:val="4C4C4C"/>
          <w:sz w:val="24"/>
          <w:szCs w:val="24"/>
          <w:lang w:eastAsia="fr-FR"/>
        </w:rPr>
        <w:t>q</w:t>
      </w:r>
      <w:proofErr w:type="gramEnd"/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lang w:eastAsia="fr-FR"/>
        </w:rPr>
        <w:t xml:space="preserve"> Chèque bancaire </w:t>
      </w:r>
      <w:r w:rsidRPr="0079080F">
        <w:rPr>
          <w:rFonts w:ascii="Wingdings" w:eastAsia="Wingdings" w:hAnsi="Wingdings" w:cs="Wingdings"/>
          <w:color w:val="4C4C4C"/>
          <w:sz w:val="24"/>
          <w:szCs w:val="24"/>
          <w:lang w:eastAsia="fr-FR"/>
        </w:rPr>
        <w:t>q</w:t>
      </w:r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lang w:eastAsia="fr-FR"/>
        </w:rPr>
        <w:t xml:space="preserve"> </w:t>
      </w:r>
      <w:hyperlink r:id="rId8">
        <w:r w:rsidRPr="0079080F">
          <w:rPr>
            <w:rStyle w:val="Lienhypertexte"/>
            <w:rFonts w:ascii="Franklin Gothic Medium Cond" w:eastAsia="Times New Roman" w:hAnsi="Franklin Gothic Medium Cond" w:cs="Arial"/>
            <w:sz w:val="24"/>
            <w:szCs w:val="24"/>
            <w:lang w:eastAsia="fr-FR"/>
          </w:rPr>
          <w:t>Carte bancaire</w:t>
        </w:r>
      </w:hyperlink>
    </w:p>
    <w:p w14:paraId="02F21D46" w14:textId="7A5B5BEA" w:rsidR="028C9328" w:rsidRPr="0079080F" w:rsidRDefault="20DDB9FD" w:rsidP="028C9328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rPr>
          <w:rFonts w:ascii="Franklin Gothic Medium Cond" w:eastAsia="Times New Roman" w:hAnsi="Franklin Gothic Medium Cond" w:cs="Arial"/>
          <w:sz w:val="24"/>
          <w:szCs w:val="24"/>
          <w:lang w:eastAsia="fr-FR"/>
        </w:rPr>
      </w:pPr>
      <w:r w:rsidRPr="0079080F">
        <w:rPr>
          <w:rFonts w:ascii="Franklin Gothic Medium Cond" w:eastAsia="Times New Roman" w:hAnsi="Franklin Gothic Medium Cond" w:cs="Arial"/>
          <w:sz w:val="24"/>
          <w:szCs w:val="24"/>
          <w:lang w:eastAsia="fr-FR"/>
        </w:rPr>
        <w:t>L’adhésion me permet de participer aux autres activités de l’association.</w:t>
      </w:r>
    </w:p>
    <w:p w14:paraId="549E271B" w14:textId="42F7BEC0" w:rsidR="6B3AFD00" w:rsidRPr="0079080F" w:rsidRDefault="6B3AFD00" w:rsidP="6B3AFD00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center"/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lang w:eastAsia="fr-FR"/>
        </w:rPr>
      </w:pPr>
    </w:p>
    <w:p w14:paraId="0015478B" w14:textId="699225C5" w:rsidR="006148FD" w:rsidRPr="0079080F" w:rsidRDefault="00E16672" w:rsidP="002E75F1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center"/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</w:pPr>
      <w:r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  <w:t>Je s</w:t>
      </w:r>
      <w:r w:rsidR="00F66471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  <w:t>ouhaite m’inscrire</w:t>
      </w:r>
      <w:r w:rsidR="003407DC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  <w:t xml:space="preserve"> </w:t>
      </w:r>
      <w:r w:rsidR="006148FD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  <w:t>au cour</w:t>
      </w:r>
      <w:r w:rsidR="00E80916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  <w:t>s</w:t>
      </w:r>
      <w:r w:rsidR="003407DC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  <w:t xml:space="preserve"> </w:t>
      </w:r>
      <w:r w:rsidR="00482C3C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  <w:t xml:space="preserve">collectif </w:t>
      </w:r>
      <w:r w:rsidR="007F3142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  <w:t xml:space="preserve">hebdomadaire </w:t>
      </w:r>
      <w:r w:rsidR="006148FD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bdr w:val="none" w:sz="0" w:space="0" w:color="auto" w:frame="1"/>
          <w:lang w:eastAsia="fr-FR"/>
        </w:rPr>
        <w:t>suivant :</w:t>
      </w:r>
    </w:p>
    <w:p w14:paraId="340944B4" w14:textId="690AF23E" w:rsidR="6B3AFD00" w:rsidRPr="0079080F" w:rsidRDefault="6B3AFD00" w:rsidP="6B3AFD00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center"/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lang w:eastAsia="fr-FR"/>
        </w:rPr>
      </w:pPr>
    </w:p>
    <w:p w14:paraId="31F543FE" w14:textId="74325238" w:rsidR="006148FD" w:rsidRPr="0079080F" w:rsidRDefault="0079080F" w:rsidP="002E75F1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</w:pPr>
      <w:r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  <w:t>SOPHROLOGIE</w:t>
      </w:r>
      <w:r w:rsidR="006148FD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  <w:t xml:space="preserve"> </w:t>
      </w:r>
      <w:r w:rsidR="008279D9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  <w:t xml:space="preserve">le </w:t>
      </w:r>
      <w:r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  <w:t>JEUDI</w:t>
      </w:r>
      <w:r w:rsidR="008279D9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  <w:t xml:space="preserve"> à 1</w:t>
      </w:r>
      <w:r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  <w:t>7H55</w:t>
      </w:r>
      <w:r w:rsidR="00117BDF"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  <w:t xml:space="preserve"> Château de Soule </w:t>
      </w:r>
    </w:p>
    <w:p w14:paraId="2E6F86BF" w14:textId="77777777" w:rsidR="0079080F" w:rsidRPr="0079080F" w:rsidRDefault="0079080F" w:rsidP="002E75F1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</w:pPr>
    </w:p>
    <w:p w14:paraId="199541D0" w14:textId="68DBDEFD" w:rsidR="0079080F" w:rsidRPr="0079080F" w:rsidRDefault="0079080F" w:rsidP="002E75F1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  <w:r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  <w:t>INSCRIPTION A L’ANNEE</w:t>
      </w:r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u w:val="single"/>
          <w:bdr w:val="none" w:sz="0" w:space="0" w:color="auto" w:frame="1"/>
          <w:lang w:eastAsia="fr-FR"/>
        </w:rPr>
        <w:t xml:space="preserve"> </w:t>
      </w:r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>(20 cours de septembre à juin)</w:t>
      </w:r>
    </w:p>
    <w:p w14:paraId="3D03F18B" w14:textId="5066D229" w:rsidR="009D2A43" w:rsidRPr="0079080F" w:rsidRDefault="009D2A43" w:rsidP="005D7D25">
      <w:pPr>
        <w:shd w:val="clear" w:color="auto" w:fill="FFFFFF" w:themeFill="background1"/>
        <w:tabs>
          <w:tab w:val="left" w:pos="2268"/>
          <w:tab w:val="left" w:leader="underscore" w:pos="10348"/>
        </w:tabs>
        <w:spacing w:after="0" w:line="360" w:lineRule="auto"/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</w:pPr>
      <w:proofErr w:type="gramStart"/>
      <w:r w:rsidRPr="0079080F">
        <w:rPr>
          <w:rFonts w:ascii="Wingdings" w:eastAsia="Wingdings" w:hAnsi="Wingdings" w:cs="Wingdings"/>
          <w:color w:val="4C4C4C"/>
          <w:bdr w:val="none" w:sz="0" w:space="0" w:color="auto" w:frame="1"/>
          <w:lang w:eastAsia="fr-FR"/>
        </w:rPr>
        <w:t>q</w:t>
      </w:r>
      <w:proofErr w:type="gramEnd"/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</w:t>
      </w:r>
      <w:r w:rsidR="0079080F"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tarif préférentiel de </w:t>
      </w:r>
      <w:r w:rsidR="0079080F" w:rsidRPr="0079080F">
        <w:rPr>
          <w:rFonts w:ascii="Franklin Gothic Medium Cond" w:eastAsia="Times New Roman" w:hAnsi="Franklin Gothic Medium Cond" w:cs="Arial"/>
          <w:b/>
          <w:bCs/>
          <w:color w:val="4C4C4C"/>
          <w:bdr w:val="none" w:sz="0" w:space="0" w:color="auto" w:frame="1"/>
          <w:lang w:eastAsia="fr-FR"/>
        </w:rPr>
        <w:t>180</w:t>
      </w:r>
      <w:r w:rsidRPr="0079080F">
        <w:rPr>
          <w:rFonts w:ascii="Franklin Gothic Medium Cond" w:eastAsia="Times New Roman" w:hAnsi="Franklin Gothic Medium Cond" w:cs="Arial"/>
          <w:b/>
          <w:bCs/>
          <w:color w:val="4C4C4C"/>
          <w:bdr w:val="none" w:sz="0" w:space="0" w:color="auto" w:frame="1"/>
          <w:lang w:eastAsia="fr-FR"/>
        </w:rPr>
        <w:t xml:space="preserve"> </w:t>
      </w:r>
      <w:proofErr w:type="gramStart"/>
      <w:r w:rsidRPr="0079080F">
        <w:rPr>
          <w:rFonts w:ascii="Franklin Gothic Medium Cond" w:eastAsia="Times New Roman" w:hAnsi="Franklin Gothic Medium Cond" w:cs="Arial"/>
          <w:b/>
          <w:bCs/>
          <w:color w:val="4C4C4C"/>
          <w:bdr w:val="none" w:sz="0" w:space="0" w:color="auto" w:frame="1"/>
          <w:lang w:eastAsia="fr-FR"/>
        </w:rPr>
        <w:t>€</w:t>
      </w:r>
      <w:r w:rsidR="000C1236"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</w:t>
      </w:r>
      <w:r w:rsidR="000C1236"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>le</w:t>
      </w:r>
      <w:proofErr w:type="gramEnd"/>
      <w:r w:rsidR="000C1236"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................................................ </w:t>
      </w:r>
      <w:proofErr w:type="gramStart"/>
      <w:r w:rsidR="000C1236"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par  </w:t>
      </w:r>
      <w:r w:rsidR="000C1236" w:rsidRPr="0079080F">
        <w:rPr>
          <w:rFonts w:ascii="Wingdings" w:eastAsia="Wingdings" w:hAnsi="Wingdings" w:cs="Wingdings"/>
          <w:color w:val="4C4C4C"/>
          <w:bdr w:val="none" w:sz="0" w:space="0" w:color="auto" w:frame="1"/>
          <w:lang w:eastAsia="fr-FR"/>
        </w:rPr>
        <w:t>q</w:t>
      </w:r>
      <w:proofErr w:type="gramEnd"/>
      <w:r w:rsidR="000C1236"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Chèque bancaire</w:t>
      </w:r>
      <w:r w:rsidR="0079080F"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</w:t>
      </w:r>
      <w:r w:rsidR="000C1236" w:rsidRPr="0079080F">
        <w:rPr>
          <w:rFonts w:ascii="Wingdings" w:eastAsia="Wingdings" w:hAnsi="Wingdings" w:cs="Wingdings"/>
          <w:color w:val="4C4C4C"/>
          <w:lang w:eastAsia="fr-FR"/>
        </w:rPr>
        <w:t>q</w:t>
      </w:r>
      <w:r w:rsidR="000C1236" w:rsidRPr="0079080F">
        <w:rPr>
          <w:rFonts w:ascii="Franklin Gothic Medium Cond" w:eastAsia="Times New Roman" w:hAnsi="Franklin Gothic Medium Cond" w:cs="Arial"/>
          <w:color w:val="4C4C4C"/>
          <w:lang w:eastAsia="fr-FR"/>
        </w:rPr>
        <w:t xml:space="preserve"> </w:t>
      </w:r>
      <w:hyperlink r:id="rId9" w:history="1">
        <w:r w:rsidR="000C1236" w:rsidRPr="0079080F">
          <w:rPr>
            <w:rStyle w:val="Lienhypertexte"/>
            <w:rFonts w:ascii="Franklin Gothic Medium Cond" w:eastAsia="Times New Roman" w:hAnsi="Franklin Gothic Medium Cond" w:cs="Arial"/>
            <w:lang w:eastAsia="fr-FR"/>
          </w:rPr>
          <w:t>C</w:t>
        </w:r>
        <w:r w:rsidR="00F62636" w:rsidRPr="0079080F">
          <w:rPr>
            <w:rStyle w:val="Lienhypertexte"/>
            <w:rFonts w:ascii="Franklin Gothic Medium Cond" w:eastAsia="Times New Roman" w:hAnsi="Franklin Gothic Medium Cond" w:cs="Arial"/>
            <w:lang w:eastAsia="fr-FR"/>
          </w:rPr>
          <w:t>arte bancaire</w:t>
        </w:r>
      </w:hyperlink>
    </w:p>
    <w:p w14:paraId="20ACC0DA" w14:textId="603F7B37" w:rsidR="0079080F" w:rsidRPr="0079080F" w:rsidRDefault="0079080F" w:rsidP="005D7D25">
      <w:pPr>
        <w:shd w:val="clear" w:color="auto" w:fill="FFFFFF" w:themeFill="background1"/>
        <w:tabs>
          <w:tab w:val="left" w:pos="2268"/>
          <w:tab w:val="left" w:leader="underscore" w:pos="10348"/>
        </w:tabs>
        <w:spacing w:after="0" w:line="360" w:lineRule="auto"/>
      </w:pPr>
      <w:proofErr w:type="gramStart"/>
      <w:r w:rsidRPr="0079080F">
        <w:rPr>
          <w:rFonts w:ascii="Wingdings" w:eastAsia="Wingdings" w:hAnsi="Wingdings" w:cs="Wingdings"/>
          <w:color w:val="4C4C4C"/>
          <w:bdr w:val="none" w:sz="0" w:space="0" w:color="auto" w:frame="1"/>
          <w:lang w:eastAsia="fr-FR"/>
        </w:rPr>
        <w:t>q</w:t>
      </w:r>
      <w:proofErr w:type="gramEnd"/>
      <w:r w:rsidRPr="0079080F">
        <w:t xml:space="preserve"> Je paie en 1 règlement.     </w:t>
      </w:r>
      <w:proofErr w:type="gramStart"/>
      <w:r w:rsidRPr="0079080F">
        <w:rPr>
          <w:rFonts w:ascii="Wingdings" w:eastAsia="Wingdings" w:hAnsi="Wingdings" w:cs="Wingdings"/>
          <w:color w:val="4C4C4C"/>
          <w:bdr w:val="none" w:sz="0" w:space="0" w:color="auto" w:frame="1"/>
          <w:lang w:eastAsia="fr-FR"/>
        </w:rPr>
        <w:t>q</w:t>
      </w:r>
      <w:proofErr w:type="gramEnd"/>
      <w:r w:rsidRPr="0079080F">
        <w:t xml:space="preserve"> Je paie en 2 règlements de 90 euros</w:t>
      </w:r>
    </w:p>
    <w:p w14:paraId="221221D7" w14:textId="6E31FDD9" w:rsidR="0079080F" w:rsidRDefault="0079080F" w:rsidP="005D7D25">
      <w:pPr>
        <w:shd w:val="clear" w:color="auto" w:fill="FFFFFF" w:themeFill="background1"/>
        <w:tabs>
          <w:tab w:val="left" w:pos="2268"/>
          <w:tab w:val="left" w:leader="underscore" w:pos="10348"/>
        </w:tabs>
        <w:spacing w:after="0" w:line="360" w:lineRule="auto"/>
      </w:pPr>
      <w:r w:rsidRPr="0079080F">
        <w:tab/>
        <w:t xml:space="preserve">       A encaisser le …………………………. Et le ………………………………….</w:t>
      </w:r>
    </w:p>
    <w:p w14:paraId="68AA19E2" w14:textId="1D793584" w:rsidR="0079080F" w:rsidRPr="0079080F" w:rsidRDefault="0079080F" w:rsidP="0079080F">
      <w:pPr>
        <w:shd w:val="clear" w:color="auto" w:fill="FFFFFF" w:themeFill="background1"/>
        <w:tabs>
          <w:tab w:val="left" w:leader="underscore" w:pos="10348"/>
        </w:tabs>
        <w:spacing w:after="0" w:line="276" w:lineRule="auto"/>
        <w:jc w:val="both"/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</w:pPr>
      <w:r w:rsidRPr="0079080F">
        <w:rPr>
          <w:rFonts w:ascii="Franklin Gothic Medium Cond" w:eastAsia="Times New Roman" w:hAnsi="Franklin Gothic Medium Cond" w:cs="Arial"/>
          <w:b/>
          <w:bCs/>
          <w:color w:val="4C4C4C"/>
          <w:sz w:val="24"/>
          <w:szCs w:val="24"/>
          <w:u w:val="single"/>
          <w:bdr w:val="none" w:sz="0" w:space="0" w:color="auto" w:frame="1"/>
          <w:lang w:eastAsia="fr-FR"/>
        </w:rPr>
        <w:t>INSCRIPTION AU SEMESTRE</w:t>
      </w:r>
      <w:r w:rsidRPr="0079080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(10 cours de septembre à janvier / 10 cours de février à juin)</w:t>
      </w:r>
    </w:p>
    <w:p w14:paraId="164B2C04" w14:textId="21DFA748" w:rsidR="0079080F" w:rsidRPr="0079080F" w:rsidRDefault="0079080F" w:rsidP="0079080F">
      <w:pPr>
        <w:shd w:val="clear" w:color="auto" w:fill="FFFFFF" w:themeFill="background1"/>
        <w:tabs>
          <w:tab w:val="left" w:pos="2268"/>
          <w:tab w:val="left" w:leader="underscore" w:pos="10348"/>
        </w:tabs>
        <w:spacing w:after="0" w:line="360" w:lineRule="auto"/>
      </w:pP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>1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vertAlign w:val="superscript"/>
          <w:lang w:eastAsia="fr-FR"/>
        </w:rPr>
        <w:t>er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SEMESTRE :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ab/>
      </w:r>
      <w:r w:rsidRPr="0079080F">
        <w:rPr>
          <w:rFonts w:ascii="Wingdings" w:eastAsia="Wingdings" w:hAnsi="Wingdings" w:cs="Wingdings"/>
          <w:color w:val="4C4C4C"/>
          <w:bdr w:val="none" w:sz="0" w:space="0" w:color="auto" w:frame="1"/>
          <w:lang w:eastAsia="fr-FR"/>
        </w:rPr>
        <w:t>q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</w:t>
      </w:r>
      <w:r w:rsidRPr="0079080F">
        <w:rPr>
          <w:rFonts w:ascii="Franklin Gothic Medium Cond" w:eastAsia="Times New Roman" w:hAnsi="Franklin Gothic Medium Cond" w:cs="Arial"/>
          <w:b/>
          <w:bCs/>
          <w:color w:val="4C4C4C"/>
          <w:bdr w:val="none" w:sz="0" w:space="0" w:color="auto" w:frame="1"/>
          <w:lang w:eastAsia="fr-FR"/>
        </w:rPr>
        <w:t>1</w:t>
      </w:r>
      <w:r w:rsidRPr="0079080F">
        <w:rPr>
          <w:rFonts w:ascii="Franklin Gothic Medium Cond" w:eastAsia="Times New Roman" w:hAnsi="Franklin Gothic Medium Cond" w:cs="Arial"/>
          <w:b/>
          <w:bCs/>
          <w:color w:val="4C4C4C"/>
          <w:bdr w:val="none" w:sz="0" w:space="0" w:color="auto" w:frame="1"/>
          <w:lang w:eastAsia="fr-FR"/>
        </w:rPr>
        <w:t>00</w:t>
      </w:r>
      <w:r w:rsidRPr="0079080F">
        <w:rPr>
          <w:rFonts w:ascii="Franklin Gothic Medium Cond" w:eastAsia="Times New Roman" w:hAnsi="Franklin Gothic Medium Cond" w:cs="Arial"/>
          <w:b/>
          <w:bCs/>
          <w:color w:val="4C4C4C"/>
          <w:bdr w:val="none" w:sz="0" w:space="0" w:color="auto" w:frame="1"/>
          <w:lang w:eastAsia="fr-FR"/>
        </w:rPr>
        <w:t xml:space="preserve"> </w:t>
      </w:r>
      <w:proofErr w:type="gramStart"/>
      <w:r w:rsidRPr="0079080F">
        <w:rPr>
          <w:rFonts w:ascii="Franklin Gothic Medium Cond" w:eastAsia="Times New Roman" w:hAnsi="Franklin Gothic Medium Cond" w:cs="Arial"/>
          <w:b/>
          <w:bCs/>
          <w:color w:val="4C4C4C"/>
          <w:bdr w:val="none" w:sz="0" w:space="0" w:color="auto" w:frame="1"/>
          <w:lang w:eastAsia="fr-FR"/>
        </w:rPr>
        <w:t>€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 le</w:t>
      </w:r>
      <w:proofErr w:type="gramEnd"/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................................................ </w:t>
      </w:r>
      <w:proofErr w:type="gramStart"/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par  </w:t>
      </w:r>
      <w:r w:rsidRPr="0079080F">
        <w:rPr>
          <w:rFonts w:ascii="Wingdings" w:eastAsia="Wingdings" w:hAnsi="Wingdings" w:cs="Wingdings"/>
          <w:color w:val="4C4C4C"/>
          <w:bdr w:val="none" w:sz="0" w:space="0" w:color="auto" w:frame="1"/>
          <w:lang w:eastAsia="fr-FR"/>
        </w:rPr>
        <w:t>q</w:t>
      </w:r>
      <w:proofErr w:type="gramEnd"/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Chèque bancaire </w:t>
      </w:r>
      <w:r w:rsidRPr="0079080F">
        <w:rPr>
          <w:rFonts w:ascii="Wingdings" w:eastAsia="Wingdings" w:hAnsi="Wingdings" w:cs="Wingdings"/>
          <w:color w:val="4C4C4C"/>
          <w:lang w:eastAsia="fr-FR"/>
        </w:rPr>
        <w:t>q</w:t>
      </w:r>
      <w:r w:rsidRPr="0079080F">
        <w:rPr>
          <w:rFonts w:ascii="Franklin Gothic Medium Cond" w:eastAsia="Times New Roman" w:hAnsi="Franklin Gothic Medium Cond" w:cs="Arial"/>
          <w:color w:val="4C4C4C"/>
          <w:lang w:eastAsia="fr-FR"/>
        </w:rPr>
        <w:t xml:space="preserve"> </w:t>
      </w:r>
      <w:hyperlink r:id="rId10" w:history="1">
        <w:r w:rsidRPr="0079080F">
          <w:rPr>
            <w:rStyle w:val="Lienhypertexte"/>
            <w:rFonts w:ascii="Franklin Gothic Medium Cond" w:eastAsia="Times New Roman" w:hAnsi="Franklin Gothic Medium Cond" w:cs="Arial"/>
            <w:lang w:eastAsia="fr-FR"/>
          </w:rPr>
          <w:t>Carte bancaire</w:t>
        </w:r>
      </w:hyperlink>
    </w:p>
    <w:p w14:paraId="286E77CB" w14:textId="59DC3A52" w:rsidR="00ED4692" w:rsidRPr="0079080F" w:rsidRDefault="0079080F" w:rsidP="0079080F">
      <w:pPr>
        <w:shd w:val="clear" w:color="auto" w:fill="FFFFFF" w:themeFill="background1"/>
        <w:tabs>
          <w:tab w:val="left" w:pos="2268"/>
          <w:tab w:val="left" w:leader="underscore" w:pos="10348"/>
        </w:tabs>
        <w:spacing w:after="0" w:line="360" w:lineRule="auto"/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</w:pP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>2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vertAlign w:val="superscript"/>
          <w:lang w:eastAsia="fr-FR"/>
        </w:rPr>
        <w:t>ème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>SEMESTRE :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ab/>
      </w:r>
      <w:r w:rsidRPr="0079080F">
        <w:rPr>
          <w:rFonts w:ascii="Wingdings" w:eastAsia="Wingdings" w:hAnsi="Wingdings" w:cs="Wingdings"/>
          <w:color w:val="4C4C4C"/>
          <w:bdr w:val="none" w:sz="0" w:space="0" w:color="auto" w:frame="1"/>
          <w:lang w:eastAsia="fr-FR"/>
        </w:rPr>
        <w:t>q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</w:t>
      </w:r>
      <w:r w:rsidRPr="0079080F">
        <w:rPr>
          <w:rFonts w:ascii="Franklin Gothic Medium Cond" w:eastAsia="Times New Roman" w:hAnsi="Franklin Gothic Medium Cond" w:cs="Arial"/>
          <w:b/>
          <w:bCs/>
          <w:color w:val="4C4C4C"/>
          <w:bdr w:val="none" w:sz="0" w:space="0" w:color="auto" w:frame="1"/>
          <w:lang w:eastAsia="fr-FR"/>
        </w:rPr>
        <w:t xml:space="preserve">100 </w:t>
      </w:r>
      <w:proofErr w:type="gramStart"/>
      <w:r w:rsidRPr="0079080F">
        <w:rPr>
          <w:rFonts w:ascii="Franklin Gothic Medium Cond" w:eastAsia="Times New Roman" w:hAnsi="Franklin Gothic Medium Cond" w:cs="Arial"/>
          <w:b/>
          <w:bCs/>
          <w:color w:val="4C4C4C"/>
          <w:bdr w:val="none" w:sz="0" w:space="0" w:color="auto" w:frame="1"/>
          <w:lang w:eastAsia="fr-FR"/>
        </w:rPr>
        <w:t>€</w:t>
      </w:r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 le</w:t>
      </w:r>
      <w:proofErr w:type="gramEnd"/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................................................ </w:t>
      </w:r>
      <w:proofErr w:type="gramStart"/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par  </w:t>
      </w:r>
      <w:r w:rsidRPr="0079080F">
        <w:rPr>
          <w:rFonts w:ascii="Wingdings" w:eastAsia="Wingdings" w:hAnsi="Wingdings" w:cs="Wingdings"/>
          <w:color w:val="4C4C4C"/>
          <w:bdr w:val="none" w:sz="0" w:space="0" w:color="auto" w:frame="1"/>
          <w:lang w:eastAsia="fr-FR"/>
        </w:rPr>
        <w:t>q</w:t>
      </w:r>
      <w:proofErr w:type="gramEnd"/>
      <w:r w:rsidRPr="0079080F">
        <w:rPr>
          <w:rFonts w:ascii="Franklin Gothic Medium Cond" w:eastAsia="Times New Roman" w:hAnsi="Franklin Gothic Medium Cond" w:cs="Arial"/>
          <w:color w:val="4C4C4C"/>
          <w:bdr w:val="none" w:sz="0" w:space="0" w:color="auto" w:frame="1"/>
          <w:lang w:eastAsia="fr-FR"/>
        </w:rPr>
        <w:t xml:space="preserve"> Chèque bancaire </w:t>
      </w:r>
      <w:r w:rsidRPr="0079080F">
        <w:rPr>
          <w:rFonts w:ascii="Wingdings" w:eastAsia="Wingdings" w:hAnsi="Wingdings" w:cs="Wingdings"/>
          <w:color w:val="4C4C4C"/>
          <w:lang w:eastAsia="fr-FR"/>
        </w:rPr>
        <w:t>q</w:t>
      </w:r>
      <w:r w:rsidRPr="0079080F">
        <w:rPr>
          <w:rFonts w:ascii="Franklin Gothic Medium Cond" w:eastAsia="Times New Roman" w:hAnsi="Franklin Gothic Medium Cond" w:cs="Arial"/>
          <w:color w:val="4C4C4C"/>
          <w:lang w:eastAsia="fr-FR"/>
        </w:rPr>
        <w:t xml:space="preserve"> </w:t>
      </w:r>
      <w:hyperlink r:id="rId11" w:history="1">
        <w:r w:rsidRPr="0079080F">
          <w:rPr>
            <w:rStyle w:val="Lienhypertexte"/>
            <w:rFonts w:ascii="Franklin Gothic Medium Cond" w:eastAsia="Times New Roman" w:hAnsi="Franklin Gothic Medium Cond" w:cs="Arial"/>
            <w:lang w:eastAsia="fr-FR"/>
          </w:rPr>
          <w:t>Carte bancaire</w:t>
        </w:r>
      </w:hyperlink>
    </w:p>
    <w:p w14:paraId="5B855D74" w14:textId="77777777" w:rsidR="00117BDF" w:rsidRDefault="00117BDF" w:rsidP="6B3AFD00">
      <w:pPr>
        <w:shd w:val="clear" w:color="auto" w:fill="FFFFFF" w:themeFill="background1"/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</w:p>
    <w:p w14:paraId="44EAFD9C" w14:textId="51959C3B" w:rsidR="00E16672" w:rsidRPr="00117BDF" w:rsidRDefault="00931A88" w:rsidP="002E75F1">
      <w:pPr>
        <w:shd w:val="clear" w:color="auto" w:fill="FFFFFF" w:themeFill="background1"/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  <w:r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J’ai bien noté </w:t>
      </w:r>
      <w:r w:rsidR="009547A6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que les </w:t>
      </w:r>
      <w:r w:rsidR="002E460D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>cours</w:t>
      </w:r>
      <w:r w:rsidR="004A759C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</w:t>
      </w:r>
      <w:r w:rsidR="002E75F1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ou ateliers </w:t>
      </w:r>
      <w:r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se dérouleront </w:t>
      </w:r>
      <w:r w:rsidR="00A75D10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habituellement </w:t>
      </w:r>
      <w:r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>en présentiel</w:t>
      </w:r>
      <w:r w:rsidR="005C61DE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dans </w:t>
      </w:r>
      <w:r w:rsidR="00A75D10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le respect des mesures sanitaires en vigueur. </w:t>
      </w:r>
      <w:r w:rsidR="005C61DE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Dans le cas </w:t>
      </w:r>
      <w:r w:rsidR="00C52E2B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>où l’accès à cette salle serait suspendu</w:t>
      </w:r>
      <w:r w:rsidR="00ED4692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par la Mairie</w:t>
      </w:r>
      <w:r w:rsidR="00C52E2B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, </w:t>
      </w:r>
      <w:r w:rsidR="005C61DE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>les séances</w:t>
      </w:r>
      <w:r w:rsidR="00742D14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</w:t>
      </w:r>
      <w:r w:rsidR="005C61DE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>se dérouleront en visio-conférence</w:t>
      </w:r>
      <w:r w:rsidR="00661EA5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via un smartphone, une tablette ou ordinateur, non fourni par l’association</w:t>
      </w:r>
      <w:r w:rsidR="00241B6F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, et afin de contribuer à la pérennité de l’association, </w:t>
      </w:r>
      <w:r w:rsidR="00F3765A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>aucun</w:t>
      </w:r>
      <w:r w:rsidR="00241B6F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remboursement</w:t>
      </w:r>
      <w:r w:rsidR="00F3765A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 ne sera possible</w:t>
      </w:r>
      <w:r w:rsidR="00241B6F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>.</w:t>
      </w:r>
    </w:p>
    <w:p w14:paraId="3BFF0637" w14:textId="419E4512" w:rsidR="005C61DE" w:rsidRPr="00117BDF" w:rsidRDefault="005C61DE" w:rsidP="002E75F1">
      <w:pPr>
        <w:shd w:val="clear" w:color="auto" w:fill="FFFFFF"/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</w:p>
    <w:p w14:paraId="6FCC9C40" w14:textId="6021C7BB" w:rsidR="005C61DE" w:rsidRDefault="00753FCE" w:rsidP="002E75F1">
      <w:pPr>
        <w:shd w:val="clear" w:color="auto" w:fill="FFFFFF"/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  <w:r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Le ………………………………………….                     </w:t>
      </w:r>
      <w:r w:rsidR="005C61DE" w:rsidRPr="00117BDF"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  <w:t xml:space="preserve">Signature : </w:t>
      </w:r>
    </w:p>
    <w:p w14:paraId="6ACBC15B" w14:textId="77777777" w:rsidR="0079080F" w:rsidRDefault="0079080F" w:rsidP="002E75F1">
      <w:pPr>
        <w:shd w:val="clear" w:color="auto" w:fill="FFFFFF"/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</w:p>
    <w:p w14:paraId="2CD28E82" w14:textId="77777777" w:rsidR="0079080F" w:rsidRDefault="0079080F" w:rsidP="002E75F1">
      <w:pPr>
        <w:shd w:val="clear" w:color="auto" w:fill="FFFFFF"/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</w:p>
    <w:p w14:paraId="54D687EA" w14:textId="77777777" w:rsidR="0079080F" w:rsidRPr="00117BDF" w:rsidRDefault="0079080F" w:rsidP="002E75F1">
      <w:pPr>
        <w:shd w:val="clear" w:color="auto" w:fill="FFFFFF"/>
        <w:spacing w:after="0" w:line="276" w:lineRule="auto"/>
        <w:jc w:val="both"/>
        <w:rPr>
          <w:rFonts w:ascii="Franklin Gothic Medium Cond" w:eastAsia="Times New Roman" w:hAnsi="Franklin Gothic Medium Cond" w:cs="Arial"/>
          <w:color w:val="4C4C4C"/>
          <w:sz w:val="24"/>
          <w:szCs w:val="24"/>
          <w:bdr w:val="none" w:sz="0" w:space="0" w:color="auto" w:frame="1"/>
          <w:lang w:eastAsia="fr-FR"/>
        </w:rPr>
      </w:pPr>
    </w:p>
    <w:p w14:paraId="499E8787" w14:textId="77777777" w:rsidR="0079080F" w:rsidRPr="00730794" w:rsidRDefault="0079080F" w:rsidP="0079080F">
      <w:pPr>
        <w:pStyle w:val="paragraph"/>
        <w:pBdr>
          <w:top w:val="single" w:sz="4" w:space="1" w:color="000000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 w:rsidRPr="72C0961F">
        <w:rPr>
          <w:rStyle w:val="normaltextrun"/>
          <w:rFonts w:asciiTheme="minorHAnsi" w:hAnsiTheme="minorHAnsi" w:cstheme="minorBidi"/>
          <w:b/>
          <w:bCs/>
          <w:color w:val="000000" w:themeColor="text1"/>
          <w:sz w:val="20"/>
          <w:szCs w:val="20"/>
          <w:u w:val="single"/>
        </w:rPr>
        <w:t xml:space="preserve">APTITUDES : </w:t>
      </w:r>
      <w:r w:rsidRPr="72C0961F">
        <w:rPr>
          <w:rStyle w:val="normaltextrun"/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>Il n’existe aucune contre-indication à la pratique de la sophrologie</w:t>
      </w:r>
      <w:r w:rsidRPr="72C0961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. </w:t>
      </w:r>
      <w:r w:rsidRPr="72C0961F">
        <w:rPr>
          <w:rStyle w:val="eop"/>
          <w:rFonts w:asciiTheme="minorHAnsi" w:hAnsiTheme="minorHAnsi" w:cstheme="minorBidi"/>
          <w:color w:val="000000" w:themeColor="text1"/>
          <w:sz w:val="20"/>
          <w:szCs w:val="20"/>
        </w:rPr>
        <w:t> </w:t>
      </w:r>
    </w:p>
    <w:p w14:paraId="61C22A98" w14:textId="77777777" w:rsidR="0079080F" w:rsidRDefault="0079080F" w:rsidP="0079080F">
      <w:pPr>
        <w:pStyle w:val="paragraph"/>
        <w:pBdr>
          <w:top w:val="single" w:sz="4" w:space="1" w:color="000000"/>
        </w:pBdr>
        <w:spacing w:before="0" w:beforeAutospacing="0" w:after="0" w:afterAutospacing="0"/>
        <w:jc w:val="both"/>
        <w:rPr>
          <w:rStyle w:val="eop"/>
          <w:rFonts w:asciiTheme="minorHAnsi" w:hAnsiTheme="minorHAnsi" w:cstheme="minorBidi"/>
          <w:color w:val="000000" w:themeColor="text1"/>
          <w:sz w:val="12"/>
          <w:szCs w:val="12"/>
        </w:rPr>
      </w:pPr>
    </w:p>
    <w:p w14:paraId="70E90047" w14:textId="77777777" w:rsidR="0079080F" w:rsidRPr="00730794" w:rsidRDefault="0079080F" w:rsidP="0079080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079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Cependant, cette méthode devra être adaptée en cas de troubles psychiatriques et proscrites lors des phases délirantes.</w:t>
      </w:r>
      <w:r w:rsidRPr="0073079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5BC95AF" w14:textId="77777777" w:rsidR="0079080F" w:rsidRPr="00730794" w:rsidRDefault="0079080F" w:rsidP="0079080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079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Si vous êtes dans un des cas ci-dessus, merci de bien vouloir présenter un </w:t>
      </w:r>
      <w:r w:rsidRPr="0073079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certificat médical de non contre-indication à la pratique de la sophrologie.</w:t>
      </w:r>
      <w:r w:rsidRPr="0073079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  <w:r w:rsidRPr="0073079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Certificat fourni le …………………………… par Dr </w:t>
      </w:r>
      <w:r w:rsidRPr="00730794">
        <w:rPr>
          <w:rStyle w:val="tabchar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30794">
        <w:rPr>
          <w:rStyle w:val="eop"/>
          <w:rFonts w:asciiTheme="minorHAnsi" w:hAnsiTheme="minorHAnsi" w:cstheme="minorHAnsi"/>
          <w:color w:val="000000"/>
          <w:sz w:val="20"/>
          <w:szCs w:val="20"/>
        </w:rPr>
        <w:t> …………………………………………………………</w:t>
      </w:r>
      <w:proofErr w:type="gramStart"/>
      <w:r w:rsidRPr="00730794">
        <w:rPr>
          <w:rStyle w:val="eop"/>
          <w:rFonts w:asciiTheme="minorHAnsi" w:hAnsiTheme="minorHAnsi" w:cstheme="minorHAnsi"/>
          <w:color w:val="000000"/>
          <w:sz w:val="20"/>
          <w:szCs w:val="20"/>
        </w:rPr>
        <w:t>…….</w:t>
      </w:r>
      <w:proofErr w:type="gramEnd"/>
      <w:r w:rsidRPr="00730794">
        <w:rPr>
          <w:rStyle w:val="eop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1EC73803" w14:textId="77777777" w:rsidR="0079080F" w:rsidRPr="00730794" w:rsidRDefault="0079080F" w:rsidP="0079080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3079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BBC91F8" w14:textId="77777777" w:rsidR="0079080F" w:rsidRPr="00730794" w:rsidRDefault="0079080F" w:rsidP="0079080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150CA3B4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La sophrologie amène à pratiquer, durant une séance, quelques mouvements physiques proches de la gymnastique, quelques exercices de respiration, et de la marche.</w:t>
      </w:r>
      <w:r w:rsidRPr="150CA3B4">
        <w:rPr>
          <w:rStyle w:val="eop"/>
          <w:rFonts w:asciiTheme="minorHAnsi" w:hAnsiTheme="minorHAnsi" w:cstheme="minorBidi"/>
          <w:color w:val="000000" w:themeColor="text1"/>
          <w:sz w:val="20"/>
          <w:szCs w:val="20"/>
        </w:rPr>
        <w:t> </w:t>
      </w:r>
      <w:r w:rsidRPr="150CA3B4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Aussi, nous vous remercions de bien vouloir attester sur l’honneur que vous ne présentez aucun trouble physique incompatible avec la pratique de la sophrologie. </w:t>
      </w:r>
      <w:r w:rsidRPr="150CA3B4">
        <w:rPr>
          <w:rStyle w:val="eop"/>
          <w:rFonts w:asciiTheme="minorHAnsi" w:hAnsiTheme="minorHAnsi" w:cstheme="minorBidi"/>
          <w:color w:val="000000" w:themeColor="text1"/>
          <w:sz w:val="20"/>
          <w:szCs w:val="20"/>
        </w:rPr>
        <w:t> </w:t>
      </w:r>
    </w:p>
    <w:p w14:paraId="6C38D0DA" w14:textId="77777777" w:rsidR="0079080F" w:rsidRDefault="0079080F" w:rsidP="0079080F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Theme="minorHAnsi" w:hAnsiTheme="minorHAnsi" w:cstheme="minorBidi"/>
          <w:color w:val="000000" w:themeColor="text1"/>
          <w:sz w:val="20"/>
          <w:szCs w:val="20"/>
        </w:rPr>
      </w:pPr>
    </w:p>
    <w:p w14:paraId="5AB11B67" w14:textId="77777777" w:rsidR="0079080F" w:rsidRPr="00730794" w:rsidRDefault="0079080F" w:rsidP="007908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000000" w:themeColor="text1"/>
          <w:sz w:val="20"/>
          <w:szCs w:val="20"/>
        </w:rPr>
      </w:pPr>
      <w:r w:rsidRPr="150CA3B4">
        <w:rPr>
          <w:rStyle w:val="eop"/>
          <w:rFonts w:asciiTheme="minorHAnsi" w:hAnsiTheme="minorHAnsi" w:cstheme="minorBidi"/>
          <w:color w:val="000000" w:themeColor="text1"/>
          <w:sz w:val="20"/>
          <w:szCs w:val="20"/>
        </w:rPr>
        <w:t xml:space="preserve">Je soussigné(e) ..................................................................................................... </w:t>
      </w:r>
      <w:proofErr w:type="gramStart"/>
      <w:r w:rsidRPr="150CA3B4">
        <w:rPr>
          <w:rStyle w:val="eop"/>
          <w:rFonts w:asciiTheme="minorHAnsi" w:hAnsiTheme="minorHAnsi" w:cstheme="minorBidi"/>
          <w:color w:val="000000" w:themeColor="text1"/>
          <w:sz w:val="20"/>
          <w:szCs w:val="20"/>
        </w:rPr>
        <w:t>atteste</w:t>
      </w:r>
      <w:proofErr w:type="gramEnd"/>
      <w:r w:rsidRPr="150CA3B4">
        <w:rPr>
          <w:rStyle w:val="eop"/>
          <w:rFonts w:asciiTheme="minorHAnsi" w:hAnsiTheme="minorHAnsi" w:cstheme="minorBidi"/>
          <w:color w:val="000000" w:themeColor="text1"/>
          <w:sz w:val="20"/>
          <w:szCs w:val="20"/>
        </w:rPr>
        <w:t xml:space="preserve"> sur l’honneur que mon état de santé ne présente aucun trouble incompatible à la pratique de la sophrologie. </w:t>
      </w:r>
      <w:r>
        <w:br/>
      </w:r>
    </w:p>
    <w:p w14:paraId="577520F3" w14:textId="77777777" w:rsidR="0079080F" w:rsidRPr="00730794" w:rsidRDefault="0079080F" w:rsidP="0079080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 w:rsidRPr="150CA3B4">
        <w:rPr>
          <w:rStyle w:val="eop"/>
          <w:rFonts w:asciiTheme="minorHAnsi" w:hAnsiTheme="minorHAnsi" w:cstheme="minorBidi"/>
          <w:color w:val="000000" w:themeColor="text1"/>
          <w:sz w:val="20"/>
          <w:szCs w:val="20"/>
        </w:rPr>
        <w:t>Fait à Ramonville le ...........................................</w:t>
      </w:r>
      <w:r>
        <w:tab/>
      </w:r>
      <w:r w:rsidRPr="150CA3B4">
        <w:rPr>
          <w:rStyle w:val="eop"/>
          <w:rFonts w:asciiTheme="minorHAnsi" w:hAnsiTheme="minorHAnsi" w:cstheme="minorBidi"/>
          <w:color w:val="000000" w:themeColor="text1"/>
          <w:sz w:val="20"/>
          <w:szCs w:val="20"/>
        </w:rPr>
        <w:t>Signature : .........................................................</w:t>
      </w:r>
    </w:p>
    <w:p w14:paraId="4F762C0D" w14:textId="77777777" w:rsidR="00523EF6" w:rsidRDefault="00523EF6" w:rsidP="002E75F1">
      <w:pPr>
        <w:shd w:val="clear" w:color="auto" w:fill="FFFFFF"/>
        <w:spacing w:after="0" w:line="276" w:lineRule="auto"/>
        <w:jc w:val="both"/>
        <w:rPr>
          <w:rFonts w:ascii="Franklin Gothic Medium Cond" w:hAnsi="Franklin Gothic Medium Cond" w:cs="Arial"/>
          <w:noProof/>
          <w:color w:val="4C4C4C"/>
          <w:szCs w:val="16"/>
          <w:bdr w:val="none" w:sz="0" w:space="0" w:color="auto" w:frame="1"/>
        </w:rPr>
      </w:pPr>
    </w:p>
    <w:sectPr w:rsidR="00523EF6" w:rsidSect="00B27EE4">
      <w:type w:val="continuous"/>
      <w:pgSz w:w="11906" w:h="16838"/>
      <w:pgMar w:top="720" w:right="720" w:bottom="284" w:left="720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0707B" w14:textId="77777777" w:rsidR="00F841B4" w:rsidRDefault="00F841B4" w:rsidP="0030572F">
      <w:pPr>
        <w:spacing w:after="0" w:line="240" w:lineRule="auto"/>
      </w:pPr>
      <w:r>
        <w:separator/>
      </w:r>
    </w:p>
  </w:endnote>
  <w:endnote w:type="continuationSeparator" w:id="0">
    <w:p w14:paraId="44DE7EC2" w14:textId="77777777" w:rsidR="00F841B4" w:rsidRDefault="00F841B4" w:rsidP="0030572F">
      <w:pPr>
        <w:spacing w:after="0" w:line="240" w:lineRule="auto"/>
      </w:pPr>
      <w:r>
        <w:continuationSeparator/>
      </w:r>
    </w:p>
  </w:endnote>
  <w:endnote w:type="continuationNotice" w:id="1">
    <w:p w14:paraId="0A8E398A" w14:textId="77777777" w:rsidR="00F841B4" w:rsidRDefault="00F84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95D4" w14:textId="77777777" w:rsidR="00F841B4" w:rsidRDefault="00F841B4" w:rsidP="0030572F">
      <w:pPr>
        <w:spacing w:after="0" w:line="240" w:lineRule="auto"/>
      </w:pPr>
      <w:r>
        <w:separator/>
      </w:r>
    </w:p>
  </w:footnote>
  <w:footnote w:type="continuationSeparator" w:id="0">
    <w:p w14:paraId="1E360006" w14:textId="77777777" w:rsidR="00F841B4" w:rsidRDefault="00F841B4" w:rsidP="0030572F">
      <w:pPr>
        <w:spacing w:after="0" w:line="240" w:lineRule="auto"/>
      </w:pPr>
      <w:r>
        <w:continuationSeparator/>
      </w:r>
    </w:p>
  </w:footnote>
  <w:footnote w:type="continuationNotice" w:id="1">
    <w:p w14:paraId="0EFB281D" w14:textId="77777777" w:rsidR="00F841B4" w:rsidRDefault="00F841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A8B"/>
    <w:multiLevelType w:val="multilevel"/>
    <w:tmpl w:val="6D8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067EB1"/>
    <w:multiLevelType w:val="multilevel"/>
    <w:tmpl w:val="507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2541521">
    <w:abstractNumId w:val="0"/>
  </w:num>
  <w:num w:numId="2" w16cid:durableId="42581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2F"/>
    <w:rsid w:val="0001719A"/>
    <w:rsid w:val="00062CFD"/>
    <w:rsid w:val="000B5057"/>
    <w:rsid w:val="000C1236"/>
    <w:rsid w:val="00111552"/>
    <w:rsid w:val="001164EA"/>
    <w:rsid w:val="00117BDF"/>
    <w:rsid w:val="00127FE6"/>
    <w:rsid w:val="001B1C1F"/>
    <w:rsid w:val="001C0AD1"/>
    <w:rsid w:val="00241B6F"/>
    <w:rsid w:val="00265881"/>
    <w:rsid w:val="0027430E"/>
    <w:rsid w:val="00280960"/>
    <w:rsid w:val="002E460D"/>
    <w:rsid w:val="002E4ECE"/>
    <w:rsid w:val="002E75F1"/>
    <w:rsid w:val="00303DB6"/>
    <w:rsid w:val="0030572F"/>
    <w:rsid w:val="00336189"/>
    <w:rsid w:val="003407DC"/>
    <w:rsid w:val="0034200B"/>
    <w:rsid w:val="00351A30"/>
    <w:rsid w:val="003947CB"/>
    <w:rsid w:val="003A0110"/>
    <w:rsid w:val="003C224E"/>
    <w:rsid w:val="003E5A21"/>
    <w:rsid w:val="003E7170"/>
    <w:rsid w:val="0041320A"/>
    <w:rsid w:val="00474CA8"/>
    <w:rsid w:val="0047510D"/>
    <w:rsid w:val="00482C3C"/>
    <w:rsid w:val="004A759C"/>
    <w:rsid w:val="004B6A0D"/>
    <w:rsid w:val="004D640E"/>
    <w:rsid w:val="004F5A02"/>
    <w:rsid w:val="00523EF6"/>
    <w:rsid w:val="005546C0"/>
    <w:rsid w:val="0055561E"/>
    <w:rsid w:val="00586261"/>
    <w:rsid w:val="00596846"/>
    <w:rsid w:val="005C61DE"/>
    <w:rsid w:val="005C760A"/>
    <w:rsid w:val="005D7D25"/>
    <w:rsid w:val="006148FD"/>
    <w:rsid w:val="006418F6"/>
    <w:rsid w:val="006432A2"/>
    <w:rsid w:val="0065551B"/>
    <w:rsid w:val="00661EA5"/>
    <w:rsid w:val="00664670"/>
    <w:rsid w:val="0067219A"/>
    <w:rsid w:val="006B3305"/>
    <w:rsid w:val="006F7B28"/>
    <w:rsid w:val="00720A1F"/>
    <w:rsid w:val="00742D14"/>
    <w:rsid w:val="00753FCE"/>
    <w:rsid w:val="0075540B"/>
    <w:rsid w:val="00781770"/>
    <w:rsid w:val="00783E61"/>
    <w:rsid w:val="0079080F"/>
    <w:rsid w:val="00792C7E"/>
    <w:rsid w:val="007F3142"/>
    <w:rsid w:val="00816FB3"/>
    <w:rsid w:val="008178F4"/>
    <w:rsid w:val="008279D9"/>
    <w:rsid w:val="00845460"/>
    <w:rsid w:val="0088507D"/>
    <w:rsid w:val="009141C3"/>
    <w:rsid w:val="00916B18"/>
    <w:rsid w:val="009309DD"/>
    <w:rsid w:val="00931A88"/>
    <w:rsid w:val="00937A90"/>
    <w:rsid w:val="009547A6"/>
    <w:rsid w:val="0096429D"/>
    <w:rsid w:val="00972BF5"/>
    <w:rsid w:val="009777CF"/>
    <w:rsid w:val="0098742B"/>
    <w:rsid w:val="009B54EC"/>
    <w:rsid w:val="009D2A43"/>
    <w:rsid w:val="009D4ED1"/>
    <w:rsid w:val="00A106F7"/>
    <w:rsid w:val="00A2761F"/>
    <w:rsid w:val="00A6174D"/>
    <w:rsid w:val="00A728EE"/>
    <w:rsid w:val="00A75D10"/>
    <w:rsid w:val="00AA6527"/>
    <w:rsid w:val="00AF5A57"/>
    <w:rsid w:val="00B27D3D"/>
    <w:rsid w:val="00B27EE4"/>
    <w:rsid w:val="00B71CE8"/>
    <w:rsid w:val="00B84B75"/>
    <w:rsid w:val="00BF5DCD"/>
    <w:rsid w:val="00C03C24"/>
    <w:rsid w:val="00C21293"/>
    <w:rsid w:val="00C4142F"/>
    <w:rsid w:val="00C52E2B"/>
    <w:rsid w:val="00C92E5E"/>
    <w:rsid w:val="00CC6621"/>
    <w:rsid w:val="00CF34DB"/>
    <w:rsid w:val="00CF5B09"/>
    <w:rsid w:val="00D04413"/>
    <w:rsid w:val="00D552A0"/>
    <w:rsid w:val="00D66475"/>
    <w:rsid w:val="00D84409"/>
    <w:rsid w:val="00D85F3D"/>
    <w:rsid w:val="00DB3137"/>
    <w:rsid w:val="00E078D0"/>
    <w:rsid w:val="00E16672"/>
    <w:rsid w:val="00E2387B"/>
    <w:rsid w:val="00E42710"/>
    <w:rsid w:val="00E43806"/>
    <w:rsid w:val="00E509B1"/>
    <w:rsid w:val="00E62C7C"/>
    <w:rsid w:val="00E80916"/>
    <w:rsid w:val="00ED4692"/>
    <w:rsid w:val="00F216E4"/>
    <w:rsid w:val="00F3765A"/>
    <w:rsid w:val="00F53DDF"/>
    <w:rsid w:val="00F62636"/>
    <w:rsid w:val="00F66471"/>
    <w:rsid w:val="00F72486"/>
    <w:rsid w:val="00F841B4"/>
    <w:rsid w:val="00FA7E34"/>
    <w:rsid w:val="00FC425D"/>
    <w:rsid w:val="00FF16E3"/>
    <w:rsid w:val="016A493F"/>
    <w:rsid w:val="028C9328"/>
    <w:rsid w:val="0536EF41"/>
    <w:rsid w:val="06D75BD0"/>
    <w:rsid w:val="0B1B82A7"/>
    <w:rsid w:val="0B3EA903"/>
    <w:rsid w:val="0C236AA1"/>
    <w:rsid w:val="0DA66DBA"/>
    <w:rsid w:val="0E0BE43B"/>
    <w:rsid w:val="0F0429F7"/>
    <w:rsid w:val="12943255"/>
    <w:rsid w:val="16178B8F"/>
    <w:rsid w:val="18232224"/>
    <w:rsid w:val="1FCE8FE7"/>
    <w:rsid w:val="20DDB9FD"/>
    <w:rsid w:val="2C2CB026"/>
    <w:rsid w:val="2CF3FE4F"/>
    <w:rsid w:val="2D3EB71C"/>
    <w:rsid w:val="316C19A7"/>
    <w:rsid w:val="3A481A9F"/>
    <w:rsid w:val="3B162B81"/>
    <w:rsid w:val="3B24BA96"/>
    <w:rsid w:val="3BFEFC3E"/>
    <w:rsid w:val="3C210E47"/>
    <w:rsid w:val="4150FF1F"/>
    <w:rsid w:val="4278D804"/>
    <w:rsid w:val="47311ACD"/>
    <w:rsid w:val="4891B74A"/>
    <w:rsid w:val="48C70094"/>
    <w:rsid w:val="508E3186"/>
    <w:rsid w:val="510D9C4A"/>
    <w:rsid w:val="524A6335"/>
    <w:rsid w:val="525F480A"/>
    <w:rsid w:val="534BA0C0"/>
    <w:rsid w:val="55ADCC27"/>
    <w:rsid w:val="584C234F"/>
    <w:rsid w:val="5C126713"/>
    <w:rsid w:val="5D735A58"/>
    <w:rsid w:val="647465B6"/>
    <w:rsid w:val="64F9506A"/>
    <w:rsid w:val="69B05639"/>
    <w:rsid w:val="6B3AFD00"/>
    <w:rsid w:val="701A6CD3"/>
    <w:rsid w:val="731CCCDE"/>
    <w:rsid w:val="733A87C7"/>
    <w:rsid w:val="77C9A58D"/>
    <w:rsid w:val="7A7DCA19"/>
    <w:rsid w:val="7C4FAE33"/>
    <w:rsid w:val="7E5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DEEDE"/>
  <w15:chartTrackingRefBased/>
  <w15:docId w15:val="{877433BB-6B9A-4E9F-9EC8-3338EDC5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0572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0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72F"/>
  </w:style>
  <w:style w:type="paragraph" w:styleId="Pieddepage">
    <w:name w:val="footer"/>
    <w:basedOn w:val="Normal"/>
    <w:link w:val="PieddepageCar"/>
    <w:uiPriority w:val="99"/>
    <w:unhideWhenUsed/>
    <w:rsid w:val="0030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72F"/>
  </w:style>
  <w:style w:type="character" w:styleId="Lienhypertexte">
    <w:name w:val="Hyperlink"/>
    <w:basedOn w:val="Policepardfaut"/>
    <w:uiPriority w:val="99"/>
    <w:unhideWhenUsed/>
    <w:rsid w:val="0030572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E3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2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27EE4"/>
  </w:style>
  <w:style w:type="character" w:customStyle="1" w:styleId="eop">
    <w:name w:val="eop"/>
    <w:basedOn w:val="Policepardfaut"/>
    <w:rsid w:val="00B27EE4"/>
  </w:style>
  <w:style w:type="character" w:customStyle="1" w:styleId="tabchar">
    <w:name w:val="tabchar"/>
    <w:basedOn w:val="Policepardfaut"/>
    <w:rsid w:val="00B27EE4"/>
  </w:style>
  <w:style w:type="character" w:styleId="Mentionnonrsolue">
    <w:name w:val="Unresolved Mention"/>
    <w:basedOn w:val="Policepardfaut"/>
    <w:uiPriority w:val="99"/>
    <w:semiHidden/>
    <w:unhideWhenUsed/>
    <w:rsid w:val="00F6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elan-corps-conscience/paiements/yoga-2023-2024-forfait-10-co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lloasso.com/associations/elan-corps-conscience/paiements/yoga-2023-2024-2nd-forfait-et-suivants-10-cours-16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elloasso.com/associations/elan-corps-conscience/paiements/yoga-2023-2024-2nd-forfait-et-suivants-10-cours-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lloasso.com/associations/elan-corps-conscience/paiements/yoga-2023-2024-forfait-10-cou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489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POLONI Françoise</cp:lastModifiedBy>
  <cp:revision>3</cp:revision>
  <cp:lastPrinted>2023-08-28T17:02:00Z</cp:lastPrinted>
  <dcterms:created xsi:type="dcterms:W3CDTF">2025-07-30T16:10:00Z</dcterms:created>
  <dcterms:modified xsi:type="dcterms:W3CDTF">2025-07-30T16:19:00Z</dcterms:modified>
</cp:coreProperties>
</file>